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1E" w:rsidRDefault="00282E1E" w:rsidP="00765D06">
      <w:pPr>
        <w:pStyle w:val="Paragraphestandard"/>
        <w:suppressAutoHyphens/>
        <w:spacing w:before="160"/>
        <w:jc w:val="both"/>
        <w:rPr>
          <w:rFonts w:ascii="Wingdings" w:hAnsi="Wingdings" w:cs="Wingdings"/>
          <w:color w:val="214F8E"/>
          <w:sz w:val="28"/>
          <w:szCs w:val="30"/>
        </w:rPr>
      </w:pPr>
    </w:p>
    <w:p w:rsidR="00765D06" w:rsidRDefault="00765D06" w:rsidP="00765D06">
      <w:pPr>
        <w:pStyle w:val="Paragraphestandard"/>
        <w:suppressAutoHyphens/>
        <w:spacing w:before="160"/>
        <w:jc w:val="both"/>
        <w:rPr>
          <w:rFonts w:ascii="Arial" w:hAnsi="Arial" w:cs="Arial"/>
          <w:b/>
          <w:bCs/>
          <w:sz w:val="28"/>
        </w:rPr>
      </w:pPr>
      <w:r w:rsidRPr="000508F4">
        <w:rPr>
          <w:rFonts w:ascii="Wingdings" w:hAnsi="Wingdings" w:cs="Wingdings"/>
          <w:color w:val="214F8E"/>
          <w:sz w:val="28"/>
          <w:szCs w:val="30"/>
        </w:rPr>
        <w:t></w:t>
      </w:r>
      <w:r>
        <w:rPr>
          <w:rFonts w:ascii="Futura Md BT" w:hAnsi="Monaco" w:cs="Monaco"/>
          <w:color w:val="1C6AAB"/>
          <w:sz w:val="28"/>
          <w:szCs w:val="30"/>
        </w:rPr>
        <w:t xml:space="preserve"> </w:t>
      </w:r>
      <w:r w:rsidRPr="00573680">
        <w:rPr>
          <w:rFonts w:ascii="Arial" w:hAnsi="Arial" w:cs="Arial"/>
          <w:b/>
          <w:bCs/>
          <w:sz w:val="28"/>
          <w:szCs w:val="30"/>
        </w:rPr>
        <w:t>Concernant le</w:t>
      </w:r>
      <w:r>
        <w:rPr>
          <w:rFonts w:ascii="Arial" w:hAnsi="Arial" w:cs="Arial"/>
          <w:b/>
          <w:bCs/>
          <w:sz w:val="28"/>
          <w:szCs w:val="30"/>
        </w:rPr>
        <w:t>(s)</w:t>
      </w:r>
      <w:r w:rsidRPr="00573680">
        <w:rPr>
          <w:rFonts w:ascii="Arial" w:hAnsi="Arial" w:cs="Arial"/>
          <w:b/>
          <w:bCs/>
          <w:sz w:val="28"/>
          <w:szCs w:val="30"/>
        </w:rPr>
        <w:t xml:space="preserve"> porteur</w:t>
      </w:r>
      <w:r>
        <w:rPr>
          <w:rFonts w:ascii="Arial" w:hAnsi="Arial" w:cs="Arial"/>
          <w:b/>
          <w:bCs/>
          <w:sz w:val="28"/>
          <w:szCs w:val="30"/>
        </w:rPr>
        <w:t>(s)</w:t>
      </w:r>
      <w:r w:rsidRPr="00573680">
        <w:rPr>
          <w:rFonts w:ascii="Arial" w:hAnsi="Arial" w:cs="Arial"/>
          <w:b/>
          <w:bCs/>
          <w:sz w:val="28"/>
          <w:szCs w:val="30"/>
        </w:rPr>
        <w:t xml:space="preserve"> de projet</w:t>
      </w:r>
      <w:r w:rsidR="00282E1E">
        <w:rPr>
          <w:rFonts w:ascii="Arial" w:hAnsi="Arial" w:cs="Arial"/>
          <w:b/>
          <w:bCs/>
          <w:sz w:val="28"/>
        </w:rPr>
        <w:t xml:space="preserve"> : </w:t>
      </w:r>
    </w:p>
    <w:p w:rsidR="00282E1E" w:rsidRPr="00573680" w:rsidRDefault="00282E1E" w:rsidP="00765D06">
      <w:pPr>
        <w:pStyle w:val="Paragraphestandard"/>
        <w:suppressAutoHyphens/>
        <w:spacing w:before="160"/>
        <w:jc w:val="both"/>
        <w:rPr>
          <w:rFonts w:ascii="Arial" w:hAnsi="Arial" w:cs="Arial"/>
          <w:sz w:val="28"/>
        </w:rPr>
      </w:pP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de la Carte d’identité, recto-verso, ou carte de séjour,</w:t>
      </w: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Justificatif de domicile de moins de 3 mois,</w:t>
      </w: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="00081F13">
        <w:rPr>
          <w:rFonts w:ascii="Arial" w:hAnsi="Arial" w:cs="Arial"/>
          <w:color w:val="auto"/>
        </w:rPr>
        <w:t>Justificatif Pôle Emploi / RSA</w:t>
      </w: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du Livret de Famille,</w:t>
      </w: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 xml:space="preserve">Copie des Diplômes et formations </w:t>
      </w:r>
      <w:r w:rsidRPr="00AB2C3C">
        <w:rPr>
          <w:rFonts w:ascii="Arial" w:hAnsi="Arial" w:cs="Arial"/>
          <w:u w:val="single"/>
        </w:rPr>
        <w:t>en lien avec le projet</w:t>
      </w:r>
      <w:r w:rsidRPr="00573680">
        <w:rPr>
          <w:rFonts w:ascii="Arial" w:hAnsi="Arial" w:cs="Arial"/>
        </w:rPr>
        <w:t>,</w:t>
      </w: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des certificats de travail (</w:t>
      </w:r>
      <w:r w:rsidR="00AB2C3C">
        <w:rPr>
          <w:rFonts w:ascii="Arial" w:hAnsi="Arial" w:cs="Arial"/>
        </w:rPr>
        <w:t>ou</w:t>
      </w:r>
      <w:r w:rsidRPr="00573680">
        <w:rPr>
          <w:rFonts w:ascii="Arial" w:hAnsi="Arial" w:cs="Arial"/>
        </w:rPr>
        <w:t xml:space="preserve"> bulletins de salaires), et attestions de stages,</w:t>
      </w: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Bordereau de situation fiscale P237 (à demander au Trésor Public),</w:t>
      </w: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du Dernier avis d’imposition,</w:t>
      </w: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3 derniers relevés bancaires (revenus du foyer),</w:t>
      </w:r>
    </w:p>
    <w:p w:rsidR="00765D06" w:rsidRPr="00573680" w:rsidRDefault="00765D06" w:rsidP="00282E1E">
      <w:pPr>
        <w:pStyle w:val="texte"/>
        <w:spacing w:before="0" w:line="360" w:lineRule="auto"/>
        <w:contextualSpacing/>
        <w:jc w:val="left"/>
        <w:outlineLvl w:val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Relevé d’identité bancaire (compte personnel),</w:t>
      </w:r>
    </w:p>
    <w:p w:rsidR="00282E1E" w:rsidRDefault="003B44C6">
      <w:pPr>
        <w:spacing w:after="200" w:line="276" w:lineRule="auto"/>
        <w:rPr>
          <w:rFonts w:ascii="Wingdings" w:hAnsi="Wingdings" w:cs="Wingdings"/>
          <w:color w:val="214F8E"/>
          <w:sz w:val="28"/>
          <w:szCs w:val="30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3B4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CV sous format électronique</w:t>
      </w:r>
      <w:bookmarkStart w:id="0" w:name="_GoBack"/>
      <w:bookmarkEnd w:id="0"/>
      <w:r w:rsidR="00282E1E">
        <w:rPr>
          <w:rFonts w:ascii="Wingdings" w:hAnsi="Wingdings" w:cs="Wingdings"/>
          <w:color w:val="214F8E"/>
          <w:sz w:val="28"/>
          <w:szCs w:val="30"/>
        </w:rPr>
        <w:br w:type="page"/>
      </w:r>
    </w:p>
    <w:p w:rsidR="00765D06" w:rsidRPr="00573680" w:rsidRDefault="00765D06" w:rsidP="00765D06">
      <w:pPr>
        <w:pStyle w:val="Paragraphestandard"/>
        <w:suppressAutoHyphens/>
        <w:spacing w:before="160"/>
        <w:jc w:val="both"/>
        <w:rPr>
          <w:rFonts w:ascii="Arial" w:hAnsi="Arial" w:cs="Arial"/>
          <w:sz w:val="28"/>
        </w:rPr>
      </w:pPr>
      <w:r w:rsidRPr="000508F4">
        <w:rPr>
          <w:rFonts w:ascii="Wingdings" w:hAnsi="Wingdings" w:cs="Wingdings"/>
          <w:color w:val="214F8E"/>
          <w:sz w:val="28"/>
          <w:szCs w:val="30"/>
        </w:rPr>
        <w:lastRenderedPageBreak/>
        <w:t></w:t>
      </w:r>
      <w:r>
        <w:rPr>
          <w:rFonts w:ascii="Futura Md BT" w:hAnsi="Monaco" w:cs="Monaco"/>
          <w:color w:val="1C6AAB"/>
          <w:sz w:val="28"/>
          <w:szCs w:val="30"/>
        </w:rPr>
        <w:t xml:space="preserve"> </w:t>
      </w:r>
      <w:r w:rsidRPr="00573680">
        <w:rPr>
          <w:rFonts w:ascii="Arial" w:hAnsi="Arial" w:cs="Arial"/>
          <w:b/>
          <w:bCs/>
          <w:sz w:val="28"/>
          <w:szCs w:val="30"/>
        </w:rPr>
        <w:t>Concernant le projet</w:t>
      </w:r>
    </w:p>
    <w:p w:rsidR="00282E1E" w:rsidRPr="00573680" w:rsidRDefault="00282E1E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Attestation de demande ou d’obtention de prêt bancaire,</w:t>
      </w:r>
    </w:p>
    <w:p w:rsidR="00765D06" w:rsidRPr="00573680" w:rsidRDefault="00765D06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du Bail ou de la proposition,</w:t>
      </w:r>
    </w:p>
    <w:p w:rsidR="00765D06" w:rsidRPr="00573680" w:rsidRDefault="00765D06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Situation et plan du local,</w:t>
      </w:r>
    </w:p>
    <w:p w:rsidR="00765D06" w:rsidRPr="00573680" w:rsidRDefault="00765D06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des devis du matériel professionnel à acquérir,</w:t>
      </w:r>
    </w:p>
    <w:p w:rsidR="00765D06" w:rsidRPr="00573680" w:rsidRDefault="00765D06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des devis de l’agencement  du local à acquérir,</w:t>
      </w:r>
    </w:p>
    <w:p w:rsidR="00765D06" w:rsidRPr="00573680" w:rsidRDefault="00765D06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des devis des travaux éventuels sur le local à acquérir,</w:t>
      </w:r>
    </w:p>
    <w:p w:rsidR="00081F13" w:rsidRDefault="00282E1E" w:rsidP="00081F13">
      <w:pPr>
        <w:pStyle w:val="texte"/>
        <w:spacing w:before="0"/>
        <w:rPr>
          <w:rFonts w:ascii="Arial" w:hAnsi="Arial" w:cs="Arial"/>
        </w:rPr>
      </w:pPr>
      <w:r>
        <w:rPr>
          <w:rFonts w:ascii="Arial" w:hAnsi="Arial" w:cs="Arial"/>
        </w:rPr>
        <w:t>Devis d’assurance </w:t>
      </w:r>
      <w:proofErr w:type="gramStart"/>
      <w:r>
        <w:rPr>
          <w:rFonts w:ascii="Arial" w:hAnsi="Arial" w:cs="Arial"/>
        </w:rPr>
        <w:t>:</w:t>
      </w: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proofErr w:type="gramEnd"/>
      <w:r>
        <w:rPr>
          <w:rFonts w:ascii="Wingdings" w:hAnsi="Wingdings" w:cs="Wingdings"/>
          <w:color w:val="214F8E"/>
          <w:w w:val="150"/>
          <w:sz w:val="28"/>
          <w:szCs w:val="34"/>
        </w:rPr>
        <w:t></w:t>
      </w:r>
      <w:r w:rsidR="00765D06" w:rsidRPr="00573680">
        <w:rPr>
          <w:rFonts w:ascii="Arial" w:hAnsi="Arial" w:cs="Arial"/>
        </w:rPr>
        <w:t xml:space="preserve">Locaux, </w:t>
      </w:r>
      <w:r w:rsidR="00081F13">
        <w:rPr>
          <w:rFonts w:ascii="Arial" w:hAnsi="Arial" w:cs="Arial"/>
        </w:rPr>
        <w:tab/>
        <w:t xml:space="preserve"> </w:t>
      </w: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>
        <w:rPr>
          <w:rFonts w:ascii="Wingdings" w:hAnsi="Wingdings" w:cs="Wingdings"/>
          <w:color w:val="214F8E"/>
          <w:w w:val="150"/>
          <w:sz w:val="28"/>
          <w:szCs w:val="34"/>
        </w:rPr>
        <w:t></w:t>
      </w:r>
      <w:r w:rsidR="00765D06" w:rsidRPr="00573680">
        <w:rPr>
          <w:rFonts w:ascii="Arial" w:hAnsi="Arial" w:cs="Arial"/>
        </w:rPr>
        <w:t xml:space="preserve">Voiture, </w:t>
      </w:r>
    </w:p>
    <w:p w:rsidR="00765D06" w:rsidRPr="00573680" w:rsidRDefault="00282E1E" w:rsidP="00081F13">
      <w:pPr>
        <w:pStyle w:val="texte"/>
        <w:spacing w:before="0"/>
        <w:ind w:left="1416" w:firstLine="708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="00081F13">
        <w:rPr>
          <w:rFonts w:ascii="Wingdings" w:hAnsi="Wingdings" w:cs="Wingdings"/>
          <w:color w:val="214F8E"/>
          <w:w w:val="150"/>
          <w:sz w:val="28"/>
          <w:szCs w:val="34"/>
        </w:rPr>
        <w:t></w:t>
      </w:r>
      <w:proofErr w:type="gramStart"/>
      <w:r w:rsidR="00765D06" w:rsidRPr="00573680">
        <w:rPr>
          <w:rFonts w:ascii="Arial" w:hAnsi="Arial" w:cs="Arial"/>
        </w:rPr>
        <w:t>Multirisque ,</w:t>
      </w:r>
      <w:proofErr w:type="gramEnd"/>
      <w:r w:rsidR="00765D06" w:rsidRPr="00573680">
        <w:rPr>
          <w:rFonts w:ascii="Arial" w:hAnsi="Arial" w:cs="Arial"/>
        </w:rPr>
        <w:t xml:space="preserve"> </w:t>
      </w: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>
        <w:rPr>
          <w:rFonts w:ascii="Wingdings" w:hAnsi="Wingdings" w:cs="Wingdings"/>
          <w:color w:val="214F8E"/>
          <w:w w:val="150"/>
          <w:sz w:val="28"/>
          <w:szCs w:val="34"/>
        </w:rPr>
        <w:t></w:t>
      </w:r>
      <w:r>
        <w:rPr>
          <w:rFonts w:ascii="Arial" w:hAnsi="Arial" w:cs="Arial"/>
        </w:rPr>
        <w:t>Décennale, Biennale</w:t>
      </w:r>
      <w:r w:rsidR="00765D06" w:rsidRPr="00573680">
        <w:rPr>
          <w:rFonts w:ascii="Arial" w:hAnsi="Arial" w:cs="Arial"/>
        </w:rPr>
        <w:t>,</w:t>
      </w:r>
    </w:p>
    <w:p w:rsidR="00282E1E" w:rsidRPr="00573680" w:rsidRDefault="00282E1E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des statuts (ou projet) de l’entreprise,</w:t>
      </w:r>
    </w:p>
    <w:p w:rsidR="00282E1E" w:rsidRPr="00573680" w:rsidRDefault="00282E1E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Actes ou compromis de vente,</w:t>
      </w:r>
    </w:p>
    <w:p w:rsidR="00282E1E" w:rsidRPr="00282E1E" w:rsidRDefault="00282E1E" w:rsidP="00081F13">
      <w:pPr>
        <w:pStyle w:val="Paragraphestandard"/>
        <w:suppressAutoHyphens/>
        <w:jc w:val="both"/>
        <w:rPr>
          <w:rFonts w:ascii="Arial" w:hAnsi="Arial" w:cs="Arial"/>
          <w:b/>
          <w:bCs/>
          <w:sz w:val="28"/>
          <w:szCs w:val="30"/>
        </w:rPr>
      </w:pPr>
      <w:r w:rsidRPr="00282E1E">
        <w:rPr>
          <w:rFonts w:ascii="Arial" w:hAnsi="Arial" w:cs="Arial"/>
          <w:b/>
          <w:bCs/>
          <w:sz w:val="28"/>
          <w:szCs w:val="30"/>
        </w:rPr>
        <w:t xml:space="preserve">Après création : </w:t>
      </w:r>
    </w:p>
    <w:p w:rsidR="00081F13" w:rsidRDefault="00282E1E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3E7F4D">
        <w:rPr>
          <w:rFonts w:ascii="Arial" w:hAnsi="Arial" w:cs="Arial"/>
        </w:rPr>
        <w:t>Extrait d’immatriculation pour les</w:t>
      </w:r>
      <w:r>
        <w:rPr>
          <w:rFonts w:ascii="Arial" w:hAnsi="Arial" w:cs="Arial"/>
        </w:rPr>
        <w:t xml:space="preserve"> entreprises déjà créées </w:t>
      </w:r>
    </w:p>
    <w:p w:rsidR="00765D06" w:rsidRPr="00DC1AF1" w:rsidRDefault="00765D06" w:rsidP="00081F13">
      <w:pPr>
        <w:pStyle w:val="texte"/>
        <w:spacing w:before="0"/>
        <w:rPr>
          <w:rFonts w:ascii="Arial" w:hAnsi="Arial" w:cs="Arial"/>
          <w:color w:val="auto"/>
          <w:w w:val="95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DC1AF1">
        <w:rPr>
          <w:rFonts w:ascii="Arial" w:hAnsi="Arial" w:cs="Arial"/>
          <w:color w:val="auto"/>
        </w:rPr>
        <w:t>Justificatifs d’apports en compte courant (dépôt bancaire sur le compte professionnel, facture d’achat et relevé de compte personnel…),</w:t>
      </w:r>
    </w:p>
    <w:p w:rsidR="00282E1E" w:rsidRDefault="00282E1E" w:rsidP="00282E1E">
      <w:pPr>
        <w:widowControl w:val="0"/>
        <w:suppressAutoHyphens/>
        <w:autoSpaceDE w:val="0"/>
        <w:autoSpaceDN w:val="0"/>
        <w:adjustRightInd w:val="0"/>
        <w:ind w:left="426"/>
        <w:jc w:val="both"/>
        <w:textAlignment w:val="center"/>
        <w:rPr>
          <w:rFonts w:ascii="Wingdings" w:hAnsi="Wingdings" w:cs="Wingdings"/>
          <w:color w:val="214F8E"/>
          <w:sz w:val="28"/>
          <w:szCs w:val="30"/>
        </w:rPr>
      </w:pPr>
    </w:p>
    <w:p w:rsidR="00081F13" w:rsidRPr="00573680" w:rsidRDefault="00081F13" w:rsidP="00AB2C3C">
      <w:pPr>
        <w:pStyle w:val="texte"/>
        <w:spacing w:before="0"/>
        <w:rPr>
          <w:rFonts w:ascii="Arial" w:hAnsi="Arial" w:cs="Arial"/>
          <w:sz w:val="28"/>
        </w:rPr>
      </w:pPr>
      <w:r w:rsidRPr="000508F4">
        <w:rPr>
          <w:rFonts w:ascii="Wingdings" w:hAnsi="Wingdings" w:cs="Wingdings"/>
          <w:color w:val="214F8E"/>
          <w:sz w:val="28"/>
          <w:szCs w:val="30"/>
        </w:rPr>
        <w:t></w:t>
      </w:r>
      <w:r>
        <w:rPr>
          <w:rFonts w:ascii="Futura Md BT" w:hAnsi="Monaco" w:cs="Monaco"/>
          <w:color w:val="1C6AAB"/>
          <w:sz w:val="28"/>
          <w:szCs w:val="30"/>
        </w:rPr>
        <w:t xml:space="preserve"> </w:t>
      </w:r>
      <w:r w:rsidRPr="00573680">
        <w:rPr>
          <w:rFonts w:ascii="Arial" w:hAnsi="Arial" w:cs="Arial"/>
          <w:b/>
          <w:bCs/>
          <w:sz w:val="28"/>
          <w:szCs w:val="30"/>
        </w:rPr>
        <w:t>Si reprise</w:t>
      </w:r>
    </w:p>
    <w:p w:rsidR="00081F13" w:rsidRPr="00DC1AF1" w:rsidRDefault="00081F13" w:rsidP="00081F13">
      <w:pPr>
        <w:pStyle w:val="texte"/>
        <w:spacing w:before="0"/>
        <w:rPr>
          <w:rFonts w:ascii="Futura Bold" w:hAnsi="Futura Bold" w:cs="TheSerifBold-Caps"/>
          <w:bCs/>
          <w:color w:val="auto"/>
          <w:w w:val="90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DC1AF1">
        <w:rPr>
          <w:rFonts w:ascii="Arial" w:hAnsi="Arial" w:cs="Arial"/>
          <w:color w:val="auto"/>
        </w:rPr>
        <w:t xml:space="preserve">Actes </w:t>
      </w:r>
      <w:r>
        <w:rPr>
          <w:rFonts w:ascii="Arial" w:hAnsi="Arial" w:cs="Arial"/>
          <w:color w:val="auto"/>
        </w:rPr>
        <w:t>/</w:t>
      </w:r>
      <w:r w:rsidRPr="00DC1AF1">
        <w:rPr>
          <w:rFonts w:ascii="Arial" w:hAnsi="Arial" w:cs="Arial"/>
          <w:color w:val="auto"/>
        </w:rPr>
        <w:t xml:space="preserve"> compromis / promesse de vente de </w:t>
      </w:r>
      <w:r>
        <w:rPr>
          <w:rFonts w:ascii="Arial" w:hAnsi="Arial" w:cs="Arial"/>
          <w:color w:val="auto"/>
        </w:rPr>
        <w:t>FDC</w:t>
      </w:r>
      <w:r w:rsidRPr="00DC1AF1">
        <w:rPr>
          <w:rFonts w:ascii="Arial" w:hAnsi="Arial" w:cs="Arial"/>
          <w:color w:val="auto"/>
        </w:rPr>
        <w:t xml:space="preserve"> ou protocole de rachat de parts </w:t>
      </w:r>
    </w:p>
    <w:p w:rsidR="00081F13" w:rsidRPr="001015AC" w:rsidRDefault="00081F13" w:rsidP="00081F13">
      <w:pPr>
        <w:pStyle w:val="texte"/>
        <w:spacing w:before="0"/>
        <w:rPr>
          <w:rFonts w:ascii="Futura Bold" w:hAnsi="Futura Bold" w:cs="TheSerifBold-Caps"/>
          <w:b/>
          <w:bCs/>
          <w:color w:val="214F8E"/>
          <w:w w:val="90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proofErr w:type="spellStart"/>
      <w:r w:rsidR="00AB2C3C" w:rsidRPr="00573680">
        <w:rPr>
          <w:rFonts w:ascii="Arial" w:hAnsi="Arial" w:cs="Arial"/>
        </w:rPr>
        <w:t>Kbis</w:t>
      </w:r>
      <w:proofErr w:type="spellEnd"/>
      <w:r w:rsidR="00AB2C3C" w:rsidRPr="00573680">
        <w:rPr>
          <w:rFonts w:ascii="Arial" w:hAnsi="Arial" w:cs="Arial"/>
        </w:rPr>
        <w:t xml:space="preserve"> </w:t>
      </w:r>
      <w:r w:rsidR="00AB2C3C">
        <w:rPr>
          <w:rFonts w:ascii="Arial" w:hAnsi="Arial" w:cs="Arial"/>
        </w:rPr>
        <w:t>(ou Extrait du</w:t>
      </w:r>
      <w:r w:rsidRPr="00573680">
        <w:rPr>
          <w:rFonts w:ascii="Arial" w:hAnsi="Arial" w:cs="Arial"/>
        </w:rPr>
        <w:t xml:space="preserve"> registre des métiers</w:t>
      </w:r>
      <w:r w:rsidR="00AB2C3C">
        <w:rPr>
          <w:rFonts w:ascii="Arial" w:hAnsi="Arial" w:cs="Arial"/>
        </w:rPr>
        <w:t>)</w:t>
      </w:r>
      <w:r w:rsidRPr="00573680">
        <w:rPr>
          <w:rFonts w:ascii="Arial" w:hAnsi="Arial" w:cs="Arial"/>
        </w:rPr>
        <w:t xml:space="preserve"> </w:t>
      </w:r>
      <w:r w:rsidR="00AB2C3C">
        <w:rPr>
          <w:rFonts w:ascii="Arial" w:hAnsi="Arial" w:cs="Arial"/>
        </w:rPr>
        <w:t>du cédant</w:t>
      </w:r>
      <w:r w:rsidRPr="00573680">
        <w:rPr>
          <w:rFonts w:ascii="Arial" w:hAnsi="Arial" w:cs="Arial"/>
        </w:rPr>
        <w:t>,</w:t>
      </w:r>
    </w:p>
    <w:p w:rsidR="00081F13" w:rsidRPr="00573680" w:rsidRDefault="00081F13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Bilans et comptes de résultats des trois derniers exercices</w:t>
      </w:r>
      <w:r w:rsidR="00AB2C3C">
        <w:rPr>
          <w:rFonts w:ascii="Arial" w:hAnsi="Arial" w:cs="Arial"/>
        </w:rPr>
        <w:t xml:space="preserve"> du cédant</w:t>
      </w:r>
      <w:r w:rsidRPr="00573680">
        <w:rPr>
          <w:rFonts w:ascii="Arial" w:hAnsi="Arial" w:cs="Arial"/>
        </w:rPr>
        <w:t>,</w:t>
      </w:r>
    </w:p>
    <w:p w:rsidR="00081F13" w:rsidRPr="00573680" w:rsidRDefault="00081F13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Situation comptable intermédiaire certifiée en cas d’exercice en cours,</w:t>
      </w:r>
    </w:p>
    <w:p w:rsidR="00081F13" w:rsidRDefault="00081F13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Bail co</w:t>
      </w:r>
      <w:r>
        <w:rPr>
          <w:rFonts w:ascii="Arial" w:hAnsi="Arial" w:cs="Arial"/>
        </w:rPr>
        <w:t>mmercial en cours et éventuellement promesse de renouvellement</w:t>
      </w:r>
    </w:p>
    <w:p w:rsidR="00081F13" w:rsidRPr="00DC1AF1" w:rsidRDefault="00081F13" w:rsidP="00081F13">
      <w:pPr>
        <w:pStyle w:val="Corpsdetexte"/>
        <w:tabs>
          <w:tab w:val="left" w:pos="720"/>
        </w:tabs>
        <w:ind w:right="-74"/>
        <w:rPr>
          <w:rFonts w:ascii="Arial" w:eastAsia="Cambria" w:hAnsi="Arial" w:cs="Arial"/>
          <w:b w:val="0"/>
          <w:bCs w:val="0"/>
        </w:rPr>
      </w:pPr>
      <w:r w:rsidRPr="00DC1AF1">
        <w:rPr>
          <w:rFonts w:ascii="Wingdings" w:hAnsi="Wingdings" w:cs="Wingdings"/>
          <w:b w:val="0"/>
          <w:color w:val="214F8E"/>
          <w:w w:val="150"/>
          <w:sz w:val="28"/>
          <w:szCs w:val="34"/>
        </w:rPr>
        <w:t></w:t>
      </w:r>
      <w:r w:rsidRPr="00DC1AF1">
        <w:rPr>
          <w:rFonts w:ascii="Futura Bold" w:hAnsi="Futura Bold" w:cs="TheSerifBold-Caps"/>
          <w:b w:val="0"/>
          <w:bCs w:val="0"/>
          <w:color w:val="214F8E"/>
          <w:w w:val="90"/>
        </w:rPr>
        <w:t xml:space="preserve"> </w:t>
      </w:r>
      <w:r w:rsidRPr="00DC1AF1">
        <w:rPr>
          <w:rFonts w:ascii="Arial" w:eastAsia="Cambria" w:hAnsi="Arial" w:cs="Arial"/>
          <w:b w:val="0"/>
          <w:bCs w:val="0"/>
        </w:rPr>
        <w:t>Liste des immobilisations détaillée (date d’acquisition, amortissement…)</w:t>
      </w:r>
    </w:p>
    <w:p w:rsidR="00081F13" w:rsidRPr="00DC1AF1" w:rsidRDefault="00081F13" w:rsidP="00081F13">
      <w:pPr>
        <w:pStyle w:val="Corpsdetexte"/>
        <w:tabs>
          <w:tab w:val="left" w:pos="720"/>
        </w:tabs>
        <w:ind w:right="-74"/>
        <w:rPr>
          <w:rFonts w:ascii="Arial" w:eastAsia="Cambria" w:hAnsi="Arial" w:cs="Arial"/>
          <w:b w:val="0"/>
          <w:bCs w:val="0"/>
        </w:rPr>
      </w:pPr>
      <w:r w:rsidRPr="00DC1AF1">
        <w:rPr>
          <w:rFonts w:ascii="Wingdings" w:hAnsi="Wingdings" w:cs="Wingdings"/>
          <w:b w:val="0"/>
          <w:color w:val="214F8E"/>
          <w:w w:val="150"/>
          <w:sz w:val="28"/>
          <w:szCs w:val="34"/>
        </w:rPr>
        <w:t></w:t>
      </w:r>
      <w:r w:rsidRPr="00DC1AF1">
        <w:rPr>
          <w:rFonts w:ascii="Futura Bold" w:hAnsi="Futura Bold" w:cs="TheSerifBold-Caps"/>
          <w:b w:val="0"/>
          <w:bCs w:val="0"/>
          <w:color w:val="214F8E"/>
          <w:w w:val="90"/>
        </w:rPr>
        <w:t xml:space="preserve"> </w:t>
      </w:r>
      <w:r w:rsidRPr="00DC1AF1">
        <w:rPr>
          <w:rFonts w:ascii="Arial" w:eastAsia="Cambria" w:hAnsi="Arial" w:cs="Arial"/>
          <w:b w:val="0"/>
          <w:bCs w:val="0"/>
        </w:rPr>
        <w:t>Contrats leasing en cours (véhicule, matériel…)</w:t>
      </w:r>
    </w:p>
    <w:p w:rsidR="00081F13" w:rsidRPr="00CE294A" w:rsidRDefault="00081F13" w:rsidP="00081F13">
      <w:pPr>
        <w:pStyle w:val="Corpsdetexte"/>
        <w:tabs>
          <w:tab w:val="left" w:pos="720"/>
        </w:tabs>
        <w:ind w:right="-74"/>
        <w:rPr>
          <w:rFonts w:ascii="Arial" w:eastAsia="Cambria" w:hAnsi="Arial" w:cs="Arial"/>
          <w:b w:val="0"/>
          <w:bCs w:val="0"/>
        </w:rPr>
      </w:pPr>
      <w:r w:rsidRPr="00DC1AF1">
        <w:rPr>
          <w:rFonts w:ascii="Wingdings" w:hAnsi="Wingdings" w:cs="Wingdings"/>
          <w:b w:val="0"/>
          <w:color w:val="214F8E"/>
          <w:w w:val="150"/>
          <w:sz w:val="28"/>
          <w:szCs w:val="34"/>
        </w:rPr>
        <w:t></w:t>
      </w:r>
      <w:r w:rsidRPr="00DC1AF1">
        <w:rPr>
          <w:rFonts w:ascii="Futura Bold" w:hAnsi="Futura Bold" w:cs="TheSerifBold-Caps"/>
          <w:b w:val="0"/>
          <w:bCs w:val="0"/>
          <w:color w:val="214F8E"/>
          <w:w w:val="90"/>
        </w:rPr>
        <w:t xml:space="preserve"> </w:t>
      </w:r>
      <w:r w:rsidRPr="00DC1AF1">
        <w:rPr>
          <w:rFonts w:ascii="Arial" w:eastAsia="Cambria" w:hAnsi="Arial" w:cs="Arial"/>
          <w:b w:val="0"/>
          <w:bCs w:val="0"/>
        </w:rPr>
        <w:t xml:space="preserve">Contrats de prêt en cours (uniquement pour les rachats de parts </w:t>
      </w:r>
      <w:r w:rsidRPr="00CE294A">
        <w:rPr>
          <w:rFonts w:ascii="Arial" w:eastAsia="Cambria" w:hAnsi="Arial" w:cs="Arial"/>
          <w:b w:val="0"/>
          <w:bCs w:val="0"/>
        </w:rPr>
        <w:t>sociales)</w:t>
      </w:r>
    </w:p>
    <w:p w:rsidR="00081F13" w:rsidRPr="00DC1AF1" w:rsidRDefault="00081F13" w:rsidP="00081F13">
      <w:pPr>
        <w:pStyle w:val="Corpsdetexte"/>
        <w:tabs>
          <w:tab w:val="left" w:pos="720"/>
        </w:tabs>
        <w:ind w:right="-74"/>
        <w:rPr>
          <w:rFonts w:ascii="Arial" w:eastAsia="Cambria" w:hAnsi="Arial" w:cs="Arial"/>
          <w:b w:val="0"/>
          <w:bCs w:val="0"/>
        </w:rPr>
      </w:pPr>
      <w:r w:rsidRPr="00DC1AF1">
        <w:rPr>
          <w:rFonts w:ascii="Wingdings" w:hAnsi="Wingdings" w:cs="Wingdings"/>
          <w:b w:val="0"/>
          <w:color w:val="214F8E"/>
          <w:w w:val="150"/>
          <w:sz w:val="28"/>
          <w:szCs w:val="34"/>
        </w:rPr>
        <w:t></w:t>
      </w:r>
      <w:r w:rsidRPr="00DC1AF1">
        <w:rPr>
          <w:rFonts w:ascii="Futura Bold" w:hAnsi="Futura Bold" w:cs="TheSerifBold-Caps"/>
          <w:b w:val="0"/>
          <w:bCs w:val="0"/>
          <w:color w:val="214F8E"/>
          <w:w w:val="90"/>
        </w:rPr>
        <w:t xml:space="preserve"> </w:t>
      </w:r>
      <w:r w:rsidRPr="00DC1AF1">
        <w:rPr>
          <w:rFonts w:ascii="Arial" w:eastAsia="Cambria" w:hAnsi="Arial" w:cs="Arial"/>
          <w:b w:val="0"/>
          <w:bCs w:val="0"/>
        </w:rPr>
        <w:t xml:space="preserve">Liste du personnel détaillée (nom, statut, contrat, rémunération…) </w:t>
      </w:r>
      <w:r>
        <w:rPr>
          <w:rFonts w:ascii="Arial" w:eastAsia="Cambria" w:hAnsi="Arial" w:cs="Arial"/>
          <w:b w:val="0"/>
          <w:bCs w:val="0"/>
        </w:rPr>
        <w:t>+</w:t>
      </w:r>
      <w:r w:rsidRPr="00DC1AF1">
        <w:rPr>
          <w:rFonts w:ascii="Arial" w:eastAsia="Cambria" w:hAnsi="Arial" w:cs="Arial"/>
          <w:b w:val="0"/>
          <w:bCs w:val="0"/>
        </w:rPr>
        <w:t xml:space="preserve"> DADS</w:t>
      </w:r>
    </w:p>
    <w:p w:rsidR="00081F13" w:rsidRDefault="00081F13" w:rsidP="00081F13">
      <w:pPr>
        <w:pStyle w:val="Corpsdetexte"/>
        <w:tabs>
          <w:tab w:val="left" w:pos="720"/>
        </w:tabs>
        <w:ind w:right="-74"/>
        <w:rPr>
          <w:rFonts w:ascii="Arial" w:eastAsia="Cambria" w:hAnsi="Arial" w:cs="Arial"/>
          <w:b w:val="0"/>
          <w:bCs w:val="0"/>
        </w:rPr>
      </w:pPr>
      <w:r w:rsidRPr="00DC1AF1">
        <w:rPr>
          <w:rFonts w:ascii="Wingdings" w:hAnsi="Wingdings" w:cs="Wingdings"/>
          <w:b w:val="0"/>
          <w:color w:val="214F8E"/>
          <w:w w:val="150"/>
          <w:sz w:val="28"/>
          <w:szCs w:val="34"/>
        </w:rPr>
        <w:t></w:t>
      </w:r>
      <w:r w:rsidRPr="00DC1AF1">
        <w:rPr>
          <w:rFonts w:ascii="Futura Bold" w:hAnsi="Futura Bold" w:cs="TheSerifBold-Caps"/>
          <w:b w:val="0"/>
          <w:bCs w:val="0"/>
          <w:color w:val="214F8E"/>
          <w:w w:val="90"/>
        </w:rPr>
        <w:t xml:space="preserve"> </w:t>
      </w:r>
      <w:r w:rsidRPr="00DC1AF1">
        <w:rPr>
          <w:rFonts w:ascii="Arial" w:eastAsia="Cambria" w:hAnsi="Arial" w:cs="Arial"/>
          <w:b w:val="0"/>
          <w:bCs w:val="0"/>
        </w:rPr>
        <w:t xml:space="preserve">Contrats clientèle en </w:t>
      </w:r>
      <w:r w:rsidRPr="00CE294A">
        <w:rPr>
          <w:rFonts w:ascii="Arial" w:eastAsia="Cambria" w:hAnsi="Arial" w:cs="Arial"/>
          <w:b w:val="0"/>
          <w:bCs w:val="0"/>
        </w:rPr>
        <w:t>cours</w:t>
      </w:r>
    </w:p>
    <w:p w:rsidR="00081F13" w:rsidRDefault="00081F13" w:rsidP="00081F13">
      <w:pPr>
        <w:pStyle w:val="Paragraphestandard"/>
        <w:suppressAutoHyphens/>
        <w:spacing w:line="240" w:lineRule="auto"/>
        <w:jc w:val="both"/>
        <w:rPr>
          <w:rFonts w:ascii="Arial" w:hAnsi="Arial" w:cs="Arial"/>
          <w:b/>
          <w:bCs/>
          <w:sz w:val="28"/>
        </w:rPr>
      </w:pPr>
    </w:p>
    <w:p w:rsidR="00081F13" w:rsidRPr="00DC1AF1" w:rsidRDefault="00081F13" w:rsidP="00081F13">
      <w:pPr>
        <w:pStyle w:val="Paragraphestandard"/>
        <w:suppressAutoHyphens/>
        <w:spacing w:before="160"/>
        <w:jc w:val="both"/>
        <w:rPr>
          <w:rFonts w:ascii="Arial" w:hAnsi="Arial" w:cs="Arial"/>
          <w:b/>
          <w:bCs/>
          <w:color w:val="auto"/>
          <w:sz w:val="28"/>
          <w:szCs w:val="30"/>
        </w:rPr>
      </w:pPr>
      <w:r w:rsidRPr="00DC1AF1">
        <w:rPr>
          <w:rFonts w:ascii="Wingdings" w:hAnsi="Wingdings" w:cs="Wingdings"/>
          <w:color w:val="214F8E"/>
          <w:sz w:val="28"/>
          <w:szCs w:val="30"/>
        </w:rPr>
        <w:t></w:t>
      </w:r>
      <w:r w:rsidRPr="00DC1AF1">
        <w:rPr>
          <w:rFonts w:ascii="Futura Md BT" w:hAnsi="Monaco" w:cs="Monaco"/>
          <w:color w:val="214F8E"/>
          <w:sz w:val="28"/>
          <w:szCs w:val="30"/>
        </w:rPr>
        <w:t xml:space="preserve"> </w:t>
      </w:r>
      <w:r w:rsidRPr="00DC1AF1">
        <w:rPr>
          <w:rFonts w:ascii="Arial" w:hAnsi="Arial" w:cs="Arial"/>
          <w:b/>
          <w:bCs/>
          <w:color w:val="auto"/>
          <w:sz w:val="28"/>
          <w:szCs w:val="30"/>
        </w:rPr>
        <w:t xml:space="preserve">Si </w:t>
      </w:r>
      <w:r>
        <w:rPr>
          <w:rFonts w:ascii="Arial" w:hAnsi="Arial" w:cs="Arial"/>
          <w:b/>
          <w:bCs/>
          <w:color w:val="auto"/>
          <w:sz w:val="28"/>
          <w:szCs w:val="30"/>
        </w:rPr>
        <w:t>projet de développement</w:t>
      </w:r>
    </w:p>
    <w:p w:rsidR="00081F13" w:rsidRPr="00573680" w:rsidRDefault="00081F13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Bilans et comptes de résultats des trois derniers exercices,</w:t>
      </w:r>
    </w:p>
    <w:p w:rsidR="00081F13" w:rsidRPr="00573680" w:rsidRDefault="00081F13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Situation comptable intermédiaire certifiée en cas d’exercice en cours,</w:t>
      </w:r>
    </w:p>
    <w:p w:rsidR="00081F13" w:rsidRDefault="00081F13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Bail co</w:t>
      </w:r>
      <w:r>
        <w:rPr>
          <w:rFonts w:ascii="Arial" w:hAnsi="Arial" w:cs="Arial"/>
        </w:rPr>
        <w:t>mmercial en cours et éventuellement promesse de renouvellement</w:t>
      </w:r>
    </w:p>
    <w:p w:rsidR="00081F13" w:rsidRDefault="00081F13" w:rsidP="00081F13">
      <w:pPr>
        <w:pStyle w:val="texte"/>
        <w:spacing w:before="0"/>
        <w:rPr>
          <w:rFonts w:ascii="Arial" w:hAnsi="Arial" w:cs="Arial"/>
        </w:rPr>
      </w:pPr>
    </w:p>
    <w:p w:rsidR="00081F13" w:rsidRPr="00DC1AF1" w:rsidRDefault="00081F13" w:rsidP="00081F13">
      <w:pPr>
        <w:pStyle w:val="Paragraphestandard"/>
        <w:suppressAutoHyphens/>
        <w:spacing w:before="160"/>
        <w:jc w:val="both"/>
        <w:rPr>
          <w:rFonts w:ascii="Arial" w:hAnsi="Arial" w:cs="Arial"/>
          <w:b/>
          <w:bCs/>
          <w:color w:val="auto"/>
          <w:sz w:val="28"/>
          <w:szCs w:val="30"/>
        </w:rPr>
      </w:pPr>
      <w:r w:rsidRPr="00DC1AF1">
        <w:rPr>
          <w:rFonts w:ascii="Wingdings" w:hAnsi="Wingdings" w:cs="Wingdings"/>
          <w:color w:val="214F8E"/>
          <w:sz w:val="28"/>
          <w:szCs w:val="30"/>
        </w:rPr>
        <w:t></w:t>
      </w:r>
      <w:r w:rsidRPr="00DC1AF1">
        <w:rPr>
          <w:rFonts w:ascii="Futura Md BT" w:hAnsi="Monaco" w:cs="Monaco"/>
          <w:color w:val="214F8E"/>
          <w:sz w:val="28"/>
          <w:szCs w:val="30"/>
        </w:rPr>
        <w:t xml:space="preserve"> </w:t>
      </w:r>
      <w:r w:rsidRPr="00DC1AF1">
        <w:rPr>
          <w:rFonts w:ascii="Arial" w:hAnsi="Arial" w:cs="Arial"/>
          <w:b/>
          <w:bCs/>
          <w:color w:val="auto"/>
          <w:sz w:val="28"/>
          <w:szCs w:val="30"/>
        </w:rPr>
        <w:t>Si franchise</w:t>
      </w:r>
    </w:p>
    <w:p w:rsidR="00081F13" w:rsidRDefault="00081F13" w:rsidP="00081F13">
      <w:pPr>
        <w:pStyle w:val="Corpsdetexte"/>
        <w:tabs>
          <w:tab w:val="left" w:pos="720"/>
        </w:tabs>
        <w:ind w:right="-74"/>
        <w:rPr>
          <w:rFonts w:ascii="Arial" w:eastAsia="Cambria" w:hAnsi="Arial" w:cs="Arial"/>
          <w:b w:val="0"/>
          <w:bCs w:val="0"/>
        </w:rPr>
      </w:pPr>
      <w:r w:rsidRPr="00DC1AF1">
        <w:rPr>
          <w:rFonts w:ascii="Wingdings" w:hAnsi="Wingdings" w:cs="Wingdings"/>
          <w:b w:val="0"/>
          <w:color w:val="214F8E"/>
          <w:w w:val="150"/>
          <w:sz w:val="28"/>
          <w:szCs w:val="34"/>
        </w:rPr>
        <w:t></w:t>
      </w:r>
      <w:r w:rsidRPr="00DC1AF1">
        <w:rPr>
          <w:rFonts w:ascii="Futura Bold" w:hAnsi="Futura Bold" w:cs="TheSerifBold-Caps"/>
          <w:b w:val="0"/>
          <w:bCs w:val="0"/>
          <w:color w:val="214F8E"/>
          <w:w w:val="90"/>
        </w:rPr>
        <w:t xml:space="preserve"> </w:t>
      </w:r>
      <w:r w:rsidRPr="00DC1AF1">
        <w:rPr>
          <w:rFonts w:ascii="Arial" w:eastAsia="Cambria" w:hAnsi="Arial" w:cs="Arial"/>
          <w:b w:val="0"/>
          <w:bCs w:val="0"/>
        </w:rPr>
        <w:t>Contrat de franchise</w:t>
      </w:r>
    </w:p>
    <w:p w:rsidR="00081F13" w:rsidRDefault="00081F13" w:rsidP="00081F13">
      <w:pPr>
        <w:pStyle w:val="Corpsdetexte"/>
        <w:tabs>
          <w:tab w:val="left" w:pos="720"/>
        </w:tabs>
        <w:ind w:right="-74"/>
        <w:rPr>
          <w:rFonts w:ascii="Arial" w:eastAsia="Cambria" w:hAnsi="Arial" w:cs="Arial"/>
          <w:b w:val="0"/>
          <w:bCs w:val="0"/>
        </w:rPr>
      </w:pPr>
      <w:r w:rsidRPr="00DC1AF1">
        <w:rPr>
          <w:rFonts w:ascii="Wingdings" w:hAnsi="Wingdings" w:cs="Wingdings"/>
          <w:b w:val="0"/>
          <w:color w:val="214F8E"/>
          <w:w w:val="150"/>
          <w:sz w:val="28"/>
          <w:szCs w:val="34"/>
        </w:rPr>
        <w:t></w:t>
      </w:r>
      <w:r w:rsidRPr="00DC1AF1">
        <w:rPr>
          <w:rFonts w:ascii="Futura Bold" w:hAnsi="Futura Bold" w:cs="TheSerifBold-Caps"/>
          <w:b w:val="0"/>
          <w:bCs w:val="0"/>
          <w:color w:val="214F8E"/>
          <w:w w:val="90"/>
        </w:rPr>
        <w:t xml:space="preserve"> </w:t>
      </w:r>
      <w:r>
        <w:rPr>
          <w:rFonts w:ascii="Arial" w:eastAsia="Cambria" w:hAnsi="Arial" w:cs="Arial"/>
          <w:b w:val="0"/>
          <w:bCs w:val="0"/>
        </w:rPr>
        <w:t>Document d’Information Précontractuel (DIP)</w:t>
      </w:r>
    </w:p>
    <w:p w:rsidR="00081F13" w:rsidRDefault="00081F13" w:rsidP="00081F13">
      <w:pPr>
        <w:pStyle w:val="Corpsdetexte"/>
        <w:tabs>
          <w:tab w:val="left" w:pos="720"/>
        </w:tabs>
        <w:ind w:right="-74"/>
        <w:rPr>
          <w:rFonts w:ascii="Arial" w:eastAsia="Cambria" w:hAnsi="Arial" w:cs="Arial"/>
          <w:b w:val="0"/>
          <w:bCs w:val="0"/>
        </w:rPr>
      </w:pPr>
      <w:r w:rsidRPr="00DC1AF1">
        <w:rPr>
          <w:rFonts w:ascii="Wingdings" w:hAnsi="Wingdings" w:cs="Wingdings"/>
          <w:b w:val="0"/>
          <w:color w:val="214F8E"/>
          <w:w w:val="150"/>
          <w:sz w:val="28"/>
          <w:szCs w:val="34"/>
        </w:rPr>
        <w:t></w:t>
      </w:r>
      <w:r w:rsidRPr="00DC1AF1">
        <w:rPr>
          <w:rFonts w:ascii="Futura Bold" w:hAnsi="Futura Bold" w:cs="TheSerifBold-Caps"/>
          <w:b w:val="0"/>
          <w:bCs w:val="0"/>
          <w:color w:val="214F8E"/>
          <w:w w:val="90"/>
        </w:rPr>
        <w:t xml:space="preserve"> </w:t>
      </w:r>
      <w:r w:rsidRPr="00DC1AF1">
        <w:rPr>
          <w:rFonts w:ascii="Arial" w:eastAsia="Cambria" w:hAnsi="Arial" w:cs="Arial"/>
          <w:b w:val="0"/>
          <w:bCs w:val="0"/>
        </w:rPr>
        <w:t xml:space="preserve">Prévisionnel de la </w:t>
      </w:r>
      <w:r w:rsidRPr="00CE294A">
        <w:rPr>
          <w:rFonts w:ascii="Arial" w:eastAsia="Cambria" w:hAnsi="Arial" w:cs="Arial"/>
          <w:b w:val="0"/>
          <w:bCs w:val="0"/>
        </w:rPr>
        <w:t>franchise</w:t>
      </w:r>
    </w:p>
    <w:p w:rsidR="00081F13" w:rsidRDefault="00081F13" w:rsidP="00081F13">
      <w:pPr>
        <w:pStyle w:val="Paragraphestandard"/>
        <w:suppressAutoHyphens/>
        <w:spacing w:line="240" w:lineRule="auto"/>
        <w:jc w:val="both"/>
        <w:rPr>
          <w:rFonts w:ascii="Arial" w:hAnsi="Arial" w:cs="Arial"/>
          <w:b/>
          <w:bCs/>
          <w:sz w:val="28"/>
        </w:rPr>
      </w:pPr>
    </w:p>
    <w:p w:rsidR="00081F13" w:rsidRPr="00573680" w:rsidRDefault="00081F13" w:rsidP="00081F13">
      <w:pPr>
        <w:pStyle w:val="Paragraphestandard"/>
        <w:suppressAutoHyphens/>
        <w:spacing w:before="100"/>
        <w:jc w:val="both"/>
        <w:rPr>
          <w:rFonts w:ascii="Arial" w:hAnsi="Arial" w:cs="Arial"/>
          <w:sz w:val="28"/>
        </w:rPr>
      </w:pPr>
      <w:r w:rsidRPr="000508F4">
        <w:rPr>
          <w:rFonts w:ascii="Wingdings" w:hAnsi="Wingdings" w:cs="Wingdings"/>
          <w:color w:val="214F8E"/>
          <w:sz w:val="28"/>
          <w:szCs w:val="30"/>
        </w:rPr>
        <w:t></w:t>
      </w:r>
      <w:r>
        <w:rPr>
          <w:rFonts w:ascii="Futura Md BT" w:hAnsi="Monaco" w:cs="Monaco"/>
          <w:color w:val="1C6AAB"/>
          <w:sz w:val="28"/>
          <w:szCs w:val="30"/>
        </w:rPr>
        <w:t xml:space="preserve"> </w:t>
      </w:r>
      <w:r w:rsidRPr="00573680">
        <w:rPr>
          <w:rFonts w:ascii="Arial" w:hAnsi="Arial" w:cs="Arial"/>
          <w:b/>
          <w:bCs/>
          <w:sz w:val="28"/>
          <w:szCs w:val="30"/>
        </w:rPr>
        <w:t>Autre</w:t>
      </w:r>
    </w:p>
    <w:p w:rsidR="00081F13" w:rsidRPr="00573680" w:rsidRDefault="00081F13" w:rsidP="00081F13">
      <w:pPr>
        <w:pStyle w:val="texte"/>
        <w:spacing w:before="0"/>
        <w:rPr>
          <w:rFonts w:ascii="Arial" w:hAnsi="Arial" w:cs="Arial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8D5C11">
        <w:rPr>
          <w:rFonts w:ascii="Futura Bold" w:hAnsi="Futura Bold" w:cs="TheSerifBold-Caps"/>
          <w:b/>
          <w:bCs/>
          <w:color w:val="214F8E"/>
          <w:w w:val="90"/>
        </w:rPr>
        <w:t xml:space="preserve"> </w:t>
      </w:r>
      <w:r w:rsidRPr="00573680">
        <w:rPr>
          <w:rFonts w:ascii="Arial" w:hAnsi="Arial" w:cs="Arial"/>
        </w:rPr>
        <w:t>Copie des agréments pour les professions réglementées</w:t>
      </w:r>
      <w:r w:rsidR="00AB2C3C">
        <w:rPr>
          <w:rFonts w:ascii="Arial" w:hAnsi="Arial" w:cs="Arial"/>
        </w:rPr>
        <w:t xml:space="preserve"> </w:t>
      </w:r>
    </w:p>
    <w:p w:rsidR="00326F6B" w:rsidRPr="00AB2C3C" w:rsidRDefault="00AB2C3C" w:rsidP="00081F13">
      <w:pPr>
        <w:pStyle w:val="texte"/>
        <w:spacing w:before="0"/>
        <w:rPr>
          <w:rFonts w:ascii="Wingdings" w:hAnsi="Wingdings" w:cs="Wingdings"/>
          <w:color w:val="214F8E"/>
          <w:w w:val="150"/>
          <w:sz w:val="28"/>
          <w:szCs w:val="34"/>
        </w:rPr>
      </w:pPr>
      <w:r w:rsidRPr="00A77787">
        <w:rPr>
          <w:rFonts w:ascii="Wingdings" w:hAnsi="Wingdings" w:cs="Wingdings"/>
          <w:color w:val="214F8E"/>
          <w:w w:val="150"/>
          <w:sz w:val="28"/>
          <w:szCs w:val="34"/>
        </w:rPr>
        <w:t></w:t>
      </w:r>
      <w:r w:rsidRPr="00AB2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Règlement de copropriété pour un local situé dans une copropriété</w:t>
      </w:r>
    </w:p>
    <w:sectPr w:rsidR="00326F6B" w:rsidRPr="00AB2C3C" w:rsidSect="00326F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1E" w:rsidRDefault="00282E1E" w:rsidP="00282E1E">
      <w:r>
        <w:separator/>
      </w:r>
    </w:p>
  </w:endnote>
  <w:endnote w:type="continuationSeparator" w:id="0">
    <w:p w:rsidR="00282E1E" w:rsidRDefault="00282E1E" w:rsidP="0028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heSansSemiLight-Plain">
    <w:altName w:val="Cambria"/>
    <w:charset w:val="55"/>
    <w:family w:val="auto"/>
    <w:pitch w:val="variable"/>
    <w:sig w:usb0="81000000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Monaco">
    <w:charset w:val="00"/>
    <w:family w:val="auto"/>
    <w:pitch w:val="variable"/>
    <w:sig w:usb0="03000000" w:usb1="00000000" w:usb2="00000000" w:usb3="00000000" w:csb0="00000001" w:csb1="00000000"/>
  </w:font>
  <w:font w:name="Futur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heSerifBold-Caps">
    <w:charset w:val="55"/>
    <w:family w:val="auto"/>
    <w:pitch w:val="variable"/>
    <w:sig w:usb0="81000000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1E" w:rsidRDefault="00282E1E" w:rsidP="00282E1E">
      <w:r>
        <w:separator/>
      </w:r>
    </w:p>
  </w:footnote>
  <w:footnote w:type="continuationSeparator" w:id="0">
    <w:p w:rsidR="00282E1E" w:rsidRDefault="00282E1E" w:rsidP="0028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1E" w:rsidRPr="00573680" w:rsidRDefault="00282E1E" w:rsidP="00282E1E">
    <w:pPr>
      <w:pStyle w:val="Paragraphestandard"/>
      <w:jc w:val="center"/>
      <w:rPr>
        <w:rFonts w:ascii="Arial" w:hAnsi="Arial" w:cs="Arial"/>
        <w:b/>
        <w:bCs/>
        <w:color w:val="214F8E"/>
      </w:rPr>
    </w:pPr>
    <w:r w:rsidRPr="00573680">
      <w:rPr>
        <w:rFonts w:ascii="Arial" w:hAnsi="Arial" w:cs="Arial"/>
        <w:color w:val="214F8E"/>
        <w:sz w:val="50"/>
        <w:szCs w:val="50"/>
      </w:rPr>
      <w:t xml:space="preserve">LISTE DES </w:t>
    </w:r>
    <w:r w:rsidRPr="00573680">
      <w:rPr>
        <w:rFonts w:ascii="Arial" w:hAnsi="Arial" w:cs="Arial"/>
        <w:b/>
        <w:bCs/>
        <w:color w:val="214F8E"/>
        <w:sz w:val="50"/>
        <w:szCs w:val="50"/>
      </w:rPr>
      <w:t>PIÈCES</w:t>
    </w:r>
    <w:r w:rsidRPr="00573680">
      <w:rPr>
        <w:rFonts w:ascii="Arial" w:hAnsi="Arial" w:cs="Arial"/>
        <w:bCs/>
        <w:color w:val="214F8E"/>
        <w:sz w:val="50"/>
        <w:szCs w:val="50"/>
      </w:rPr>
      <w:t xml:space="preserve"> </w:t>
    </w:r>
    <w:r w:rsidRPr="00573680">
      <w:rPr>
        <w:rFonts w:ascii="Arial" w:hAnsi="Arial" w:cs="Arial"/>
        <w:color w:val="214F8E"/>
        <w:sz w:val="50"/>
        <w:szCs w:val="50"/>
      </w:rPr>
      <w:t>À</w:t>
    </w:r>
    <w:r w:rsidRPr="00573680">
      <w:rPr>
        <w:rFonts w:ascii="Arial" w:hAnsi="Arial" w:cs="Arial"/>
        <w:b/>
        <w:bCs/>
        <w:color w:val="214F8E"/>
        <w:sz w:val="50"/>
        <w:szCs w:val="50"/>
      </w:rPr>
      <w:t xml:space="preserve"> </w:t>
    </w:r>
    <w:r w:rsidRPr="00573680">
      <w:rPr>
        <w:rFonts w:ascii="Arial" w:hAnsi="Arial" w:cs="Arial"/>
        <w:color w:val="214F8E"/>
        <w:sz w:val="50"/>
        <w:szCs w:val="50"/>
      </w:rPr>
      <w:t>FOURNIR</w:t>
    </w:r>
  </w:p>
  <w:p w:rsidR="00282E1E" w:rsidRDefault="00282E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D06"/>
    <w:rsid w:val="00081F13"/>
    <w:rsid w:val="000F6264"/>
    <w:rsid w:val="00282E1E"/>
    <w:rsid w:val="00326F6B"/>
    <w:rsid w:val="003B44C6"/>
    <w:rsid w:val="003F1709"/>
    <w:rsid w:val="00405A22"/>
    <w:rsid w:val="00765D06"/>
    <w:rsid w:val="00AB2C3C"/>
    <w:rsid w:val="00AE05E9"/>
    <w:rsid w:val="00C24E4A"/>
    <w:rsid w:val="00D75439"/>
    <w:rsid w:val="00F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0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65D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xte">
    <w:name w:val="texte"/>
    <w:basedOn w:val="Paragraphestandard"/>
    <w:qFormat/>
    <w:rsid w:val="00765D06"/>
    <w:pPr>
      <w:suppressAutoHyphens/>
      <w:spacing w:before="200" w:line="240" w:lineRule="auto"/>
      <w:jc w:val="both"/>
    </w:pPr>
    <w:rPr>
      <w:rFonts w:ascii="Futura" w:hAnsi="Futura" w:cs="TheSansSemiLight-Plain"/>
    </w:rPr>
  </w:style>
  <w:style w:type="paragraph" w:styleId="Corpsdetexte">
    <w:name w:val="Body Text"/>
    <w:basedOn w:val="Normal"/>
    <w:link w:val="CorpsdetexteCar"/>
    <w:rsid w:val="00765D06"/>
    <w:pPr>
      <w:tabs>
        <w:tab w:val="left" w:pos="3060"/>
        <w:tab w:val="left" w:pos="4140"/>
        <w:tab w:val="left" w:pos="6840"/>
      </w:tabs>
      <w:jc w:val="both"/>
    </w:pPr>
    <w:rPr>
      <w:rFonts w:ascii="Times New Roman" w:eastAsia="Times New Roman" w:hAnsi="Times New Roman"/>
      <w:b/>
      <w:bCs/>
    </w:rPr>
  </w:style>
  <w:style w:type="character" w:customStyle="1" w:styleId="CorpsdetexteCar">
    <w:name w:val="Corps de texte Car"/>
    <w:basedOn w:val="Policepardfaut"/>
    <w:link w:val="Corpsdetexte"/>
    <w:rsid w:val="00765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82E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2E1E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82E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E1E"/>
    <w:rPr>
      <w:rFonts w:ascii="Cambria" w:eastAsia="Cambria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E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E1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charge-mission</dc:creator>
  <cp:keywords/>
  <dc:description/>
  <cp:lastModifiedBy>Antoine</cp:lastModifiedBy>
  <cp:revision>10</cp:revision>
  <cp:lastPrinted>2013-07-29T14:47:00Z</cp:lastPrinted>
  <dcterms:created xsi:type="dcterms:W3CDTF">2011-03-10T09:03:00Z</dcterms:created>
  <dcterms:modified xsi:type="dcterms:W3CDTF">2017-02-28T10:17:00Z</dcterms:modified>
</cp:coreProperties>
</file>